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8" w:rsidRPr="00066098" w:rsidRDefault="00066098" w:rsidP="00066098">
      <w:pPr>
        <w:pStyle w:val="a7"/>
        <w:spacing w:line="240" w:lineRule="auto"/>
        <w:ind w:left="0"/>
        <w:jc w:val="center"/>
        <w:rPr>
          <w:b/>
          <w:bCs/>
          <w:szCs w:val="28"/>
        </w:rPr>
      </w:pPr>
      <w:r w:rsidRPr="00066098">
        <w:rPr>
          <w:b/>
          <w:bCs/>
          <w:szCs w:val="28"/>
        </w:rPr>
        <w:t xml:space="preserve">Выборы депутатов Законодательного Собрания </w:t>
      </w:r>
      <w:r w:rsidRPr="00066098">
        <w:rPr>
          <w:b/>
          <w:bCs/>
          <w:szCs w:val="28"/>
        </w:rPr>
        <w:br/>
        <w:t>Кировской области седьмого созыва</w:t>
      </w:r>
    </w:p>
    <w:p w:rsidR="00066098" w:rsidRDefault="00066098" w:rsidP="00066098">
      <w:pPr>
        <w:jc w:val="center"/>
        <w:rPr>
          <w:b/>
          <w:bCs/>
          <w:sz w:val="28"/>
        </w:rPr>
      </w:pPr>
      <w:r w:rsidRPr="00066098">
        <w:rPr>
          <w:b/>
          <w:bCs/>
          <w:sz w:val="28"/>
          <w:szCs w:val="28"/>
        </w:rPr>
        <w:t>19 сентября 2021 года</w:t>
      </w:r>
    </w:p>
    <w:p w:rsidR="00066098" w:rsidRDefault="00066098" w:rsidP="00C10F81">
      <w:pPr>
        <w:jc w:val="center"/>
        <w:rPr>
          <w:b/>
          <w:bCs/>
          <w:sz w:val="28"/>
        </w:rPr>
      </w:pPr>
    </w:p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7D724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D724A">
              <w:rPr>
                <w:sz w:val="28"/>
              </w:rPr>
              <w:t>0</w:t>
            </w:r>
            <w:r>
              <w:rPr>
                <w:sz w:val="28"/>
              </w:rPr>
              <w:t>.0</w:t>
            </w:r>
            <w:r w:rsidR="003D3573">
              <w:rPr>
                <w:sz w:val="28"/>
              </w:rPr>
              <w:t>9</w:t>
            </w:r>
            <w:r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AB477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3D3573">
              <w:rPr>
                <w:sz w:val="28"/>
              </w:rPr>
              <w:t>24</w:t>
            </w:r>
            <w:r w:rsidR="0030417E">
              <w:rPr>
                <w:sz w:val="28"/>
              </w:rPr>
              <w:t>/</w:t>
            </w:r>
            <w:r w:rsidR="003D3573">
              <w:rPr>
                <w:sz w:val="28"/>
              </w:rPr>
              <w:t>20</w:t>
            </w:r>
            <w:r w:rsidR="00AB4772">
              <w:rPr>
                <w:sz w:val="28"/>
              </w:rPr>
              <w:t>6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8C31B6" w:rsidRDefault="008C31B6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8C31B6">
              <w:rPr>
                <w:b/>
                <w:bCs/>
                <w:sz w:val="28"/>
                <w:szCs w:val="28"/>
              </w:rPr>
              <w:t>О распределении избирательных бюллетеней</w:t>
            </w:r>
            <w:r w:rsidRPr="008C31B6">
              <w:rPr>
                <w:b/>
                <w:bCs/>
                <w:sz w:val="28"/>
                <w:szCs w:val="28"/>
              </w:rPr>
              <w:br/>
              <w:t xml:space="preserve">для голосования на выборах </w:t>
            </w:r>
            <w:r w:rsidR="003D3573">
              <w:rPr>
                <w:b/>
                <w:bCs/>
                <w:sz w:val="28"/>
                <w:szCs w:val="28"/>
              </w:rPr>
              <w:t>депутатов Законодательного Собрания Кировской области седьмого созыва</w:t>
            </w:r>
            <w:r w:rsidRPr="008C31B6">
              <w:rPr>
                <w:b/>
                <w:bCs/>
                <w:sz w:val="28"/>
                <w:szCs w:val="28"/>
              </w:rPr>
              <w:t>, передаваемых участковым избирательным комиссиям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8C31B6" w:rsidP="00066098">
      <w:pPr>
        <w:spacing w:line="276" w:lineRule="auto"/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В соответствии с </w:t>
      </w:r>
      <w:r w:rsidR="00066098">
        <w:rPr>
          <w:sz w:val="28"/>
          <w:szCs w:val="28"/>
        </w:rPr>
        <w:t xml:space="preserve">частью 12 статьи 55 </w:t>
      </w:r>
      <w:r w:rsidRPr="008C31B6">
        <w:rPr>
          <w:sz w:val="28"/>
          <w:szCs w:val="28"/>
        </w:rPr>
        <w:t>Закон</w:t>
      </w:r>
      <w:r w:rsidR="00066098">
        <w:rPr>
          <w:sz w:val="28"/>
          <w:szCs w:val="28"/>
        </w:rPr>
        <w:t>а</w:t>
      </w:r>
      <w:r w:rsidRPr="008C31B6">
        <w:rPr>
          <w:sz w:val="28"/>
          <w:szCs w:val="28"/>
        </w:rPr>
        <w:t xml:space="preserve"> Кировской области «</w:t>
      </w:r>
      <w:r w:rsidRPr="003D3573">
        <w:rPr>
          <w:sz w:val="28"/>
          <w:szCs w:val="28"/>
        </w:rPr>
        <w:t xml:space="preserve">О </w:t>
      </w:r>
      <w:r w:rsidR="003D3573" w:rsidRPr="003D3573">
        <w:rPr>
          <w:sz w:val="28"/>
          <w:szCs w:val="28"/>
        </w:rPr>
        <w:t>выборах депутатов Законодательного Собрания Кировской области</w:t>
      </w:r>
      <w:r w:rsidRPr="003D3573">
        <w:rPr>
          <w:sz w:val="28"/>
          <w:szCs w:val="28"/>
        </w:rPr>
        <w:t>»</w:t>
      </w:r>
      <w:r w:rsidR="003D3573">
        <w:rPr>
          <w:sz w:val="28"/>
          <w:szCs w:val="28"/>
        </w:rPr>
        <w:t xml:space="preserve">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="003D3573">
        <w:rPr>
          <w:sz w:val="28"/>
          <w:szCs w:val="28"/>
        </w:rPr>
        <w:t xml:space="preserve">Котельничского района </w:t>
      </w:r>
      <w:r w:rsidRPr="008C31B6">
        <w:rPr>
          <w:sz w:val="28"/>
          <w:szCs w:val="28"/>
        </w:rPr>
        <w:t>ПОСТАНОВЛЯЕТ:</w:t>
      </w:r>
    </w:p>
    <w:p w:rsidR="00A55439" w:rsidRDefault="00066098" w:rsidP="00066098">
      <w:pPr>
        <w:pStyle w:val="af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8C31B6" w:rsidRPr="00DF0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следующее количество </w:t>
      </w:r>
      <w:r w:rsidR="008C31B6" w:rsidRPr="00DF0C82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="008C31B6" w:rsidRPr="00DF0C82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="008C31B6" w:rsidRPr="00DF0C82">
        <w:rPr>
          <w:sz w:val="28"/>
          <w:szCs w:val="28"/>
        </w:rPr>
        <w:t xml:space="preserve"> для голосования на </w:t>
      </w:r>
      <w:r w:rsidR="003D3573" w:rsidRPr="003D3573">
        <w:rPr>
          <w:bCs/>
          <w:sz w:val="28"/>
          <w:szCs w:val="28"/>
        </w:rPr>
        <w:t>выборах депутатов Законодательного Собрания Кировской области седьмого созыва</w:t>
      </w:r>
      <w:r>
        <w:rPr>
          <w:sz w:val="28"/>
          <w:szCs w:val="28"/>
        </w:rPr>
        <w:t>:</w:t>
      </w:r>
    </w:p>
    <w:p w:rsidR="00066098" w:rsidRDefault="00066098" w:rsidP="00066098">
      <w:pPr>
        <w:pStyle w:val="af4"/>
        <w:ind w:left="16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1870"/>
        <w:gridCol w:w="2805"/>
        <w:gridCol w:w="2917"/>
      </w:tblGrid>
      <w:tr w:rsidR="00066098" w:rsidRPr="00066098" w:rsidTr="00936B3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Число избирателей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Количество передаваемых бюллетеней по областному избирательному округу</w:t>
            </w:r>
          </w:p>
          <w:p w:rsidR="00066098" w:rsidRPr="00066098" w:rsidRDefault="00066098" w:rsidP="00066098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Количество  передаваемых бюллетеней по одномандатному избирательному округу</w:t>
            </w:r>
          </w:p>
          <w:p w:rsidR="00066098" w:rsidRPr="00066098" w:rsidRDefault="00066098" w:rsidP="00066098">
            <w:pPr>
              <w:jc w:val="center"/>
              <w:rPr>
                <w:sz w:val="20"/>
                <w:szCs w:val="20"/>
              </w:rPr>
            </w:pPr>
            <w:r w:rsidRPr="00066098">
              <w:rPr>
                <w:sz w:val="20"/>
                <w:szCs w:val="20"/>
              </w:rPr>
              <w:t>(цифрами и прописью)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210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1093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1068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220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469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400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478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350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420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658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520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887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650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285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928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700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700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300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594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450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lastRenderedPageBreak/>
              <w:t>558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596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460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460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806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610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308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250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120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191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180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140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874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690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690</w:t>
            </w:r>
          </w:p>
        </w:tc>
      </w:tr>
      <w:tr w:rsidR="00066098" w:rsidRPr="00066098" w:rsidTr="007115D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8" w:rsidRPr="00066098" w:rsidRDefault="00066098" w:rsidP="00066098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8" w:rsidRPr="00066098" w:rsidRDefault="00066098" w:rsidP="00936B35">
            <w:pPr>
              <w:jc w:val="center"/>
              <w:rPr>
                <w:sz w:val="28"/>
                <w:szCs w:val="28"/>
              </w:rPr>
            </w:pPr>
            <w:r w:rsidRPr="00066098">
              <w:rPr>
                <w:sz w:val="28"/>
                <w:szCs w:val="28"/>
              </w:rPr>
              <w:t>500</w:t>
            </w:r>
          </w:p>
        </w:tc>
      </w:tr>
    </w:tbl>
    <w:p w:rsidR="00066098" w:rsidRDefault="00066098" w:rsidP="00066098">
      <w:pPr>
        <w:pStyle w:val="af4"/>
        <w:ind w:left="1684"/>
        <w:jc w:val="both"/>
      </w:pPr>
    </w:p>
    <w:p w:rsidR="00A55439" w:rsidRDefault="008C31B6" w:rsidP="00066098">
      <w:pPr>
        <w:pStyle w:val="af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t xml:space="preserve">Передать </w:t>
      </w:r>
      <w:r w:rsidR="00A55439" w:rsidRPr="00DF0C82">
        <w:rPr>
          <w:sz w:val="28"/>
          <w:szCs w:val="28"/>
        </w:rPr>
        <w:t xml:space="preserve">в участковые избирательные комиссии </w:t>
      </w:r>
      <w:r w:rsidRPr="00A55439">
        <w:rPr>
          <w:sz w:val="28"/>
          <w:szCs w:val="28"/>
        </w:rPr>
        <w:t>избирательны</w:t>
      </w:r>
      <w:r w:rsidR="00A55439">
        <w:rPr>
          <w:sz w:val="28"/>
          <w:szCs w:val="28"/>
        </w:rPr>
        <w:t>е</w:t>
      </w:r>
      <w:r w:rsidRPr="00A55439">
        <w:rPr>
          <w:sz w:val="28"/>
          <w:szCs w:val="28"/>
        </w:rPr>
        <w:t xml:space="preserve"> бюллетен</w:t>
      </w:r>
      <w:r w:rsidR="00A55439">
        <w:rPr>
          <w:sz w:val="28"/>
          <w:szCs w:val="28"/>
        </w:rPr>
        <w:t>и</w:t>
      </w:r>
      <w:r w:rsidR="003D3573">
        <w:rPr>
          <w:sz w:val="28"/>
          <w:szCs w:val="28"/>
        </w:rPr>
        <w:t xml:space="preserve"> для голосования на</w:t>
      </w:r>
      <w:r w:rsidR="003D3573" w:rsidRPr="00DF0C82">
        <w:rPr>
          <w:sz w:val="28"/>
          <w:szCs w:val="28"/>
        </w:rPr>
        <w:t xml:space="preserve"> </w:t>
      </w:r>
      <w:r w:rsidR="003D3573" w:rsidRPr="003D3573">
        <w:rPr>
          <w:bCs/>
          <w:sz w:val="28"/>
          <w:szCs w:val="28"/>
        </w:rPr>
        <w:t xml:space="preserve">выборах депутатов Законодательного Собрания Кировской области седьмого созыва </w:t>
      </w:r>
      <w:r w:rsidR="00A55439" w:rsidRPr="00A55439">
        <w:rPr>
          <w:sz w:val="28"/>
          <w:szCs w:val="28"/>
        </w:rPr>
        <w:t xml:space="preserve">по актам </w:t>
      </w:r>
      <w:r w:rsidR="00A55439">
        <w:rPr>
          <w:sz w:val="28"/>
          <w:szCs w:val="28"/>
        </w:rPr>
        <w:t>в количестве</w:t>
      </w:r>
      <w:r w:rsidR="00066098">
        <w:rPr>
          <w:sz w:val="28"/>
          <w:szCs w:val="28"/>
        </w:rPr>
        <w:t xml:space="preserve"> в соответствии с пунктом 1 настоящего постановления.</w:t>
      </w:r>
    </w:p>
    <w:p w:rsidR="008C31B6" w:rsidRPr="00A55439" w:rsidRDefault="008C31B6" w:rsidP="00066098">
      <w:pPr>
        <w:pStyle w:val="af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t xml:space="preserve">Избирательным комиссиям при получении и передаче избирательных бюллетеней руководствоваться постановлением </w:t>
      </w:r>
      <w:r w:rsidR="003D3573">
        <w:rPr>
          <w:sz w:val="28"/>
          <w:szCs w:val="28"/>
        </w:rPr>
        <w:t>И</w:t>
      </w:r>
      <w:r w:rsidRPr="00A55439">
        <w:rPr>
          <w:sz w:val="28"/>
          <w:szCs w:val="28"/>
        </w:rPr>
        <w:t xml:space="preserve">збирательной комиссии </w:t>
      </w:r>
      <w:r w:rsidR="003D3573">
        <w:rPr>
          <w:sz w:val="28"/>
          <w:szCs w:val="28"/>
        </w:rPr>
        <w:t>Кировской области</w:t>
      </w:r>
      <w:r w:rsidRPr="00A55439">
        <w:rPr>
          <w:sz w:val="28"/>
          <w:szCs w:val="28"/>
        </w:rPr>
        <w:t xml:space="preserve"> </w:t>
      </w:r>
      <w:r w:rsidR="00DF0C82" w:rsidRPr="00A55439">
        <w:rPr>
          <w:sz w:val="28"/>
          <w:szCs w:val="28"/>
        </w:rPr>
        <w:t>от 1</w:t>
      </w:r>
      <w:r w:rsidR="003D3573">
        <w:rPr>
          <w:sz w:val="28"/>
          <w:szCs w:val="28"/>
        </w:rPr>
        <w:t>4</w:t>
      </w:r>
      <w:r w:rsidR="00DF0C82" w:rsidRPr="00A55439">
        <w:rPr>
          <w:sz w:val="28"/>
          <w:szCs w:val="28"/>
        </w:rPr>
        <w:t>.0</w:t>
      </w:r>
      <w:r w:rsidR="003D3573">
        <w:rPr>
          <w:sz w:val="28"/>
          <w:szCs w:val="28"/>
        </w:rPr>
        <w:t>7</w:t>
      </w:r>
      <w:r w:rsidR="00DF0C82" w:rsidRPr="00A55439">
        <w:rPr>
          <w:sz w:val="28"/>
          <w:szCs w:val="28"/>
        </w:rPr>
        <w:t>.2021</w:t>
      </w:r>
      <w:r w:rsidRPr="00A55439">
        <w:rPr>
          <w:sz w:val="28"/>
          <w:szCs w:val="28"/>
        </w:rPr>
        <w:t xml:space="preserve"> № </w:t>
      </w:r>
      <w:r w:rsidR="00DF0C82" w:rsidRPr="00A55439">
        <w:rPr>
          <w:sz w:val="28"/>
          <w:szCs w:val="28"/>
        </w:rPr>
        <w:t>1</w:t>
      </w:r>
      <w:r w:rsidR="003D3573">
        <w:rPr>
          <w:sz w:val="28"/>
          <w:szCs w:val="28"/>
        </w:rPr>
        <w:t>37</w:t>
      </w:r>
      <w:r w:rsidRPr="00A55439">
        <w:rPr>
          <w:sz w:val="28"/>
          <w:szCs w:val="28"/>
        </w:rPr>
        <w:t>/</w:t>
      </w:r>
      <w:r w:rsidR="003D3573">
        <w:rPr>
          <w:sz w:val="28"/>
          <w:szCs w:val="28"/>
        </w:rPr>
        <w:t>958</w:t>
      </w:r>
      <w:r w:rsidRPr="00A55439">
        <w:rPr>
          <w:sz w:val="28"/>
          <w:szCs w:val="28"/>
        </w:rPr>
        <w:t xml:space="preserve"> «</w:t>
      </w:r>
      <w:r w:rsidR="003D3573" w:rsidRPr="003D3573">
        <w:rPr>
          <w:sz w:val="28"/>
          <w:szCs w:val="28"/>
        </w:rPr>
        <w:t>О Порядке изготовления и доставки избирательных бюллетеней для голосования на выборах депутатов Законодательного Собрания Кировской области седьмого созыва</w:t>
      </w:r>
      <w:r w:rsidR="00DF0C82" w:rsidRPr="003D3573">
        <w:rPr>
          <w:sz w:val="28"/>
          <w:szCs w:val="28"/>
        </w:rPr>
        <w:t>».</w:t>
      </w:r>
    </w:p>
    <w:p w:rsidR="008C31B6" w:rsidRPr="008C31B6" w:rsidRDefault="008C31B6" w:rsidP="00066098">
      <w:pPr>
        <w:spacing w:line="276" w:lineRule="auto"/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>4. Ответственность за передачу и сохранность избирательных бюллетеней возлагается на председателей избирательных комиссий, осуществляющих передачу, получение и хранение избирательных бюллетеней.</w:t>
      </w:r>
    </w:p>
    <w:p w:rsidR="00495C05" w:rsidRPr="008C31B6" w:rsidRDefault="008C31B6" w:rsidP="00066098">
      <w:pPr>
        <w:spacing w:line="276" w:lineRule="auto"/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4. Контроль за исполнением постановления возложить на </w:t>
      </w:r>
      <w:r w:rsidR="00DF0C82">
        <w:rPr>
          <w:sz w:val="28"/>
          <w:szCs w:val="28"/>
        </w:rPr>
        <w:t>секретаря территориальной избирательной комиссии Котельничского района С.М. Жигалову.</w:t>
      </w: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</w:p>
    <w:sectPr w:rsidR="0011200C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C1" w:rsidRDefault="00A306C1" w:rsidP="002B23DC">
      <w:r>
        <w:separator/>
      </w:r>
    </w:p>
  </w:endnote>
  <w:endnote w:type="continuationSeparator" w:id="1">
    <w:p w:rsidR="00A306C1" w:rsidRDefault="00A306C1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C1" w:rsidRDefault="00A306C1" w:rsidP="002B23DC">
      <w:r>
        <w:separator/>
      </w:r>
    </w:p>
  </w:footnote>
  <w:footnote w:type="continuationSeparator" w:id="1">
    <w:p w:rsidR="00A306C1" w:rsidRDefault="00A306C1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63590"/>
    <w:rsid w:val="00066098"/>
    <w:rsid w:val="00082232"/>
    <w:rsid w:val="000836B7"/>
    <w:rsid w:val="000868B2"/>
    <w:rsid w:val="0011200C"/>
    <w:rsid w:val="00112F7D"/>
    <w:rsid w:val="00114FE8"/>
    <w:rsid w:val="00177733"/>
    <w:rsid w:val="00191D88"/>
    <w:rsid w:val="001B114E"/>
    <w:rsid w:val="001B686D"/>
    <w:rsid w:val="001C7A33"/>
    <w:rsid w:val="001D7ECC"/>
    <w:rsid w:val="001F4CBC"/>
    <w:rsid w:val="00203234"/>
    <w:rsid w:val="00231EED"/>
    <w:rsid w:val="002336E6"/>
    <w:rsid w:val="00242266"/>
    <w:rsid w:val="0027548C"/>
    <w:rsid w:val="002A4E9D"/>
    <w:rsid w:val="002B23DC"/>
    <w:rsid w:val="002C3814"/>
    <w:rsid w:val="002D55A1"/>
    <w:rsid w:val="002E3A8E"/>
    <w:rsid w:val="0030417E"/>
    <w:rsid w:val="00306E78"/>
    <w:rsid w:val="00330978"/>
    <w:rsid w:val="00355364"/>
    <w:rsid w:val="00376691"/>
    <w:rsid w:val="00380461"/>
    <w:rsid w:val="00392EDB"/>
    <w:rsid w:val="00393A5E"/>
    <w:rsid w:val="003B7A70"/>
    <w:rsid w:val="003C3F7C"/>
    <w:rsid w:val="003D3573"/>
    <w:rsid w:val="003F5083"/>
    <w:rsid w:val="00426634"/>
    <w:rsid w:val="004752B5"/>
    <w:rsid w:val="00490D0B"/>
    <w:rsid w:val="00495C05"/>
    <w:rsid w:val="004A5E41"/>
    <w:rsid w:val="004C7EFB"/>
    <w:rsid w:val="00531ED4"/>
    <w:rsid w:val="00542C38"/>
    <w:rsid w:val="00585F51"/>
    <w:rsid w:val="005C5623"/>
    <w:rsid w:val="005C6D4B"/>
    <w:rsid w:val="005C7B06"/>
    <w:rsid w:val="005E4E16"/>
    <w:rsid w:val="006423D2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82B42"/>
    <w:rsid w:val="007968C0"/>
    <w:rsid w:val="00796FA0"/>
    <w:rsid w:val="007D724A"/>
    <w:rsid w:val="00823EB2"/>
    <w:rsid w:val="0084368F"/>
    <w:rsid w:val="00843EFC"/>
    <w:rsid w:val="00847473"/>
    <w:rsid w:val="008563B9"/>
    <w:rsid w:val="00863083"/>
    <w:rsid w:val="008716EF"/>
    <w:rsid w:val="00874010"/>
    <w:rsid w:val="008A3FE4"/>
    <w:rsid w:val="008B2442"/>
    <w:rsid w:val="008C31B6"/>
    <w:rsid w:val="008C41A7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66DB"/>
    <w:rsid w:val="00A16B2B"/>
    <w:rsid w:val="00A26996"/>
    <w:rsid w:val="00A306C1"/>
    <w:rsid w:val="00A31903"/>
    <w:rsid w:val="00A55439"/>
    <w:rsid w:val="00A94663"/>
    <w:rsid w:val="00AB4772"/>
    <w:rsid w:val="00AC1EE0"/>
    <w:rsid w:val="00AC2494"/>
    <w:rsid w:val="00AC37EE"/>
    <w:rsid w:val="00AF6B40"/>
    <w:rsid w:val="00AF6D95"/>
    <w:rsid w:val="00B01742"/>
    <w:rsid w:val="00B24C5E"/>
    <w:rsid w:val="00B34F91"/>
    <w:rsid w:val="00B44C50"/>
    <w:rsid w:val="00B5716A"/>
    <w:rsid w:val="00BB38BF"/>
    <w:rsid w:val="00BB5927"/>
    <w:rsid w:val="00BB6AF0"/>
    <w:rsid w:val="00BC6028"/>
    <w:rsid w:val="00BD297D"/>
    <w:rsid w:val="00BE2DC9"/>
    <w:rsid w:val="00C10F81"/>
    <w:rsid w:val="00C22544"/>
    <w:rsid w:val="00C37326"/>
    <w:rsid w:val="00C54073"/>
    <w:rsid w:val="00C56D82"/>
    <w:rsid w:val="00C66234"/>
    <w:rsid w:val="00C6657F"/>
    <w:rsid w:val="00C837F7"/>
    <w:rsid w:val="00CB4DE1"/>
    <w:rsid w:val="00CC004C"/>
    <w:rsid w:val="00CE09C4"/>
    <w:rsid w:val="00CE64DF"/>
    <w:rsid w:val="00D05E5B"/>
    <w:rsid w:val="00D10554"/>
    <w:rsid w:val="00D2052D"/>
    <w:rsid w:val="00D41926"/>
    <w:rsid w:val="00D94377"/>
    <w:rsid w:val="00DC6B5B"/>
    <w:rsid w:val="00DF0C82"/>
    <w:rsid w:val="00E10302"/>
    <w:rsid w:val="00E17BEC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5</cp:revision>
  <cp:lastPrinted>2021-09-12T06:21:00Z</cp:lastPrinted>
  <dcterms:created xsi:type="dcterms:W3CDTF">2021-09-15T07:04:00Z</dcterms:created>
  <dcterms:modified xsi:type="dcterms:W3CDTF">2021-09-15T10:18:00Z</dcterms:modified>
</cp:coreProperties>
</file>